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5" w:rsidRDefault="003A7325" w:rsidP="003A7325">
      <w:proofErr w:type="spellStart"/>
      <w:r>
        <w:t>Rápóti</w:t>
      </w:r>
      <w:proofErr w:type="spellEnd"/>
      <w:r>
        <w:t xml:space="preserve"> Pap Mihály</w:t>
      </w:r>
    </w:p>
    <w:p w:rsidR="003A7325" w:rsidRDefault="003A7325" w:rsidP="003A7325">
      <w:r>
        <w:t>(Tiszadob, 1660. július 20-Debrecen, 1726. február 7.)</w:t>
      </w:r>
    </w:p>
    <w:p w:rsidR="003A7325" w:rsidRDefault="003A7325" w:rsidP="003A7325">
      <w:r>
        <w:t xml:space="preserve">Tanulmányait Debrecenben és </w:t>
      </w:r>
      <w:proofErr w:type="spellStart"/>
      <w:r>
        <w:t>Leydenben</w:t>
      </w:r>
      <w:proofErr w:type="spellEnd"/>
      <w:r>
        <w:t xml:space="preserve"> végezte</w:t>
      </w:r>
      <w:r>
        <w:t>. Papi pályáját 1689-ben Nagyba</w:t>
      </w:r>
      <w:r>
        <w:t>jomban kezdte. 1691-ben már Debrecenben lelkész, később esperes, majd 1721-től püspök.</w:t>
      </w:r>
    </w:p>
    <w:p w:rsidR="003A7325" w:rsidRDefault="003A7325" w:rsidP="003A7325">
      <w:r>
        <w:t>Elsősorban egyházi szakíró volt, de fiatal korában latin versei is megjelentek (</w:t>
      </w:r>
      <w:proofErr w:type="spellStart"/>
      <w:r>
        <w:t>Hedera</w:t>
      </w:r>
      <w:proofErr w:type="spellEnd"/>
      <w:r>
        <w:t xml:space="preserve"> poetica, 1686; </w:t>
      </w:r>
      <w:proofErr w:type="spellStart"/>
      <w:r>
        <w:t>Brabeum</w:t>
      </w:r>
      <w:proofErr w:type="spellEnd"/>
      <w:r>
        <w:t>, 1688.).</w:t>
      </w:r>
    </w:p>
    <w:p w:rsidR="003A7325" w:rsidRDefault="003A7325" w:rsidP="003A7325">
      <w:r>
        <w:t>Vitairatai, gyászbeszédei is megjelentek nyomtatásban (1694, 1696).</w:t>
      </w:r>
    </w:p>
    <w:p w:rsidR="003A7325" w:rsidRDefault="003A7325" w:rsidP="003A7325">
      <w:r>
        <w:t>Irodalom:</w:t>
      </w:r>
    </w:p>
    <w:p w:rsidR="00CC1A0A" w:rsidRDefault="003A7325" w:rsidP="003A7325">
      <w:r>
        <w:t xml:space="preserve">Oláh József: Nagybajozni papok emlékezete. Sárospataki Füzetek, 1858-59. </w:t>
      </w:r>
      <w:proofErr w:type="spellStart"/>
      <w:r>
        <w:t>Itk</w:t>
      </w:r>
      <w:proofErr w:type="spellEnd"/>
      <w:r>
        <w:t>. 1898. 460. 1.</w:t>
      </w:r>
    </w:p>
    <w:p w:rsidR="003A7325" w:rsidRDefault="003A7325" w:rsidP="003A7325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3A7325" w:rsidRDefault="003A7325" w:rsidP="003A7325">
      <w:bookmarkStart w:id="0" w:name="_GoBack"/>
      <w:bookmarkEnd w:id="0"/>
    </w:p>
    <w:sectPr w:rsidR="003A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5"/>
    <w:rsid w:val="003A7325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2011-12-14T18:00:00Z</dcterms:created>
  <dcterms:modified xsi:type="dcterms:W3CDTF">2011-12-14T18:01:00Z</dcterms:modified>
</cp:coreProperties>
</file>