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D6" w:rsidRDefault="009103D6" w:rsidP="009103D6">
      <w:r>
        <w:t>Borsos Mónika:</w:t>
      </w:r>
      <w:bookmarkStart w:id="0" w:name="_GoBack"/>
      <w:bookmarkEnd w:id="0"/>
    </w:p>
    <w:p w:rsidR="009103D6" w:rsidRPr="005B76F8" w:rsidRDefault="009103D6" w:rsidP="009103D6">
      <w:r w:rsidRPr="005B76F8">
        <w:t>TÍMÁR</w:t>
      </w:r>
    </w:p>
    <w:p w:rsidR="009103D6" w:rsidRPr="005B76F8" w:rsidRDefault="009103D6" w:rsidP="009103D6">
      <w:r w:rsidRPr="005B76F8">
        <w:t xml:space="preserve">Tímár jellege eredetileg egyutcás, szalagtelkes kis település a Nyugat— Nyírségben. A </w:t>
      </w:r>
      <w:proofErr w:type="spellStart"/>
      <w:r w:rsidRPr="005B76F8">
        <w:t>Ticza</w:t>
      </w:r>
      <w:proofErr w:type="spellEnd"/>
      <w:r w:rsidRPr="005B76F8">
        <w:t xml:space="preserve"> partvonulatát követő Fő utcája északra hajlóan félköríves, amelynek két végét a nyugat—kelet irányú Kossuth utca köti össze. A Kossuth utca e század elején alakult ki, amely </w:t>
      </w:r>
      <w:proofErr w:type="gramStart"/>
      <w:r w:rsidRPr="005B76F8">
        <w:t>azóta</w:t>
      </w:r>
      <w:proofErr w:type="gramEnd"/>
      <w:r w:rsidRPr="005B76F8">
        <w:t xml:space="preserve"> a Rakamazt Szabolccsal összekötő országút része. A Kossuth utcától északra, azzal párhuzamosan halad a </w:t>
      </w:r>
      <w:proofErr w:type="spellStart"/>
      <w:r w:rsidRPr="005B76F8">
        <w:t>Kotán</w:t>
      </w:r>
      <w:proofErr w:type="spellEnd"/>
      <w:r w:rsidRPr="005B76F8">
        <w:t>—sor, amely már a múlt század közepén beépült. A falu mellett, attól nyugatra van a Szérű, amely korábban a cséplés és nyomtatás színtere volt. A lakosság főleg földműveléssel foglalkozik.</w:t>
      </w:r>
    </w:p>
    <w:p w:rsidR="009103D6" w:rsidRPr="005B76F8" w:rsidRDefault="009103D6" w:rsidP="009103D6">
      <w:r w:rsidRPr="005B76F8">
        <w:t>Az aránylag nagyméretű telkek eredetileg kétsoros beépítésűek voltak.</w:t>
      </w:r>
    </w:p>
    <w:p w:rsidR="009103D6" w:rsidRPr="005B76F8" w:rsidRDefault="009103D6" w:rsidP="009103D6">
      <w:r w:rsidRPr="005B76F8">
        <w:t>Tímár lakóházai korábban vert falúak voltak, újabban már vályogfalú házak épülnek. A tető korábban nádfedeles volt, a századfordulótól viszont már palával és bádoggal fednek.</w:t>
      </w:r>
    </w:p>
    <w:p w:rsidR="009103D6" w:rsidRPr="005B76F8" w:rsidRDefault="009103D6" w:rsidP="009103D6">
      <w:r w:rsidRPr="005B76F8">
        <w:t>Ilyenek például azok a házak, melyek még napjainkban is állnak. Hosszúkás téglalap alaprajzuk lehetővé teszi az olyan elrendezést, mint egy szoba, egy pitvar, aztán ismét szoba, majd kamra és az istálló. Általában téglaoszlopos (kőoszlopos), törttornácos, vályogfalú, csonkakontyos, palatetős ház. De épültek olyanok is, amelyeknek kő alapjuk volt és úgy volt szintén vályogfalú, a tető nyeregtetős, cserépfedeles épület volt.</w:t>
      </w:r>
    </w:p>
    <w:p w:rsidR="00CC1A0A" w:rsidRDefault="00CC1A0A"/>
    <w:sectPr w:rsidR="00CC1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D6"/>
    <w:rsid w:val="009103D6"/>
    <w:rsid w:val="00CC1A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1104</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 Hikomat</dc:creator>
  <cp:keywords/>
  <dc:description/>
  <cp:lastModifiedBy>XP - Hikomat</cp:lastModifiedBy>
  <cp:revision>1</cp:revision>
  <dcterms:created xsi:type="dcterms:W3CDTF">2011-11-06T17:52:00Z</dcterms:created>
  <dcterms:modified xsi:type="dcterms:W3CDTF">2011-11-06T17:53:00Z</dcterms:modified>
</cp:coreProperties>
</file>