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F" w:rsidRPr="00571C5F" w:rsidRDefault="00571C5F" w:rsidP="00571C5F">
      <w:pPr>
        <w:rPr>
          <w:b/>
        </w:rPr>
      </w:pPr>
      <w:proofErr w:type="spellStart"/>
      <w:r w:rsidRPr="00571C5F">
        <w:rPr>
          <w:b/>
        </w:rPr>
        <w:t>Csopey</w:t>
      </w:r>
      <w:proofErr w:type="spellEnd"/>
      <w:r w:rsidRPr="00571C5F">
        <w:rPr>
          <w:b/>
        </w:rPr>
        <w:t xml:space="preserve"> László</w:t>
      </w:r>
    </w:p>
    <w:p w:rsidR="00571C5F" w:rsidRPr="00571C5F" w:rsidRDefault="00571C5F" w:rsidP="00571C5F">
      <w:pPr>
        <w:rPr>
          <w:i/>
        </w:rPr>
      </w:pPr>
      <w:r w:rsidRPr="00571C5F">
        <w:rPr>
          <w:i/>
        </w:rPr>
        <w:t>(Ramocsaháza, 1856. október 1-Budapest, 1934. június 23.)</w:t>
      </w:r>
    </w:p>
    <w:p w:rsidR="00571C5F" w:rsidRDefault="00571C5F" w:rsidP="00571C5F">
      <w:r>
        <w:t>Görög katolikus néptanító gyermeke volt. Gimnáziumi tanulmányait Munkácson és Sárospatakon végezte. Utána a budapesti egyetemen szerzett matematika-fizika szakos tanári oklevel</w:t>
      </w:r>
      <w:r>
        <w:t>et. Irodalmi érdeklődéséről tanúskodik azonban, hogy egyete</w:t>
      </w:r>
      <w:r>
        <w:t>mista korában bölcsészeti előadásokat is hallgatott.</w:t>
      </w:r>
    </w:p>
    <w:p w:rsidR="00571C5F" w:rsidRDefault="00571C5F" w:rsidP="00571C5F">
      <w:r>
        <w:t>1883 és 1925 között Budapesten, többek között a Berzsenyi Gimnáziumban volt tanár, majd igazgató. 1885-től hosszú időn át szerkesztette a Magyar Ifjúság Lapját, majd a Természettudományi Közlönyt. Állandó munkatársa volt a Nemzet című lapnak, de írásait a Vasárnapi Újság, a Pesti Napló, a Budapesti Szemle és a Fővárosi Lapok is rendszeresen közölte.</w:t>
      </w:r>
    </w:p>
    <w:p w:rsidR="00571C5F" w:rsidRDefault="00571C5F" w:rsidP="00571C5F">
      <w:r>
        <w:t>Irodalmi munkásságának legjelentékenyebb részét fordításai alkotják. Nagyon sokat fordított oroszból és ruténból. Jelentős szerepe volt a századfordulón az orosz klasszikusok, Gogol, Puskin, Dosztojevszkij, Turgenyev és Tolsztoj magyarországi népszerűsítésében. Rutén-magyar szótárt is szerke</w:t>
      </w:r>
      <w:r>
        <w:t>sztett, s több rutén nyelvű tan</w:t>
      </w:r>
      <w:r>
        <w:t>könyvet írt.</w:t>
      </w:r>
    </w:p>
    <w:p w:rsidR="00571C5F" w:rsidRDefault="00571C5F" w:rsidP="00571C5F">
      <w:r>
        <w:t>Irodalom:</w:t>
      </w:r>
    </w:p>
    <w:p w:rsidR="00CC1A0A" w:rsidRDefault="00571C5F" w:rsidP="00571C5F">
      <w:r>
        <w:t>Szinnyei: i. m</w:t>
      </w:r>
      <w:proofErr w:type="gramStart"/>
      <w:r>
        <w:t>.:</w:t>
      </w:r>
      <w:proofErr w:type="gramEnd"/>
      <w:r>
        <w:t xml:space="preserve"> II. 423.</w:t>
      </w:r>
    </w:p>
    <w:p w:rsidR="00571C5F" w:rsidRDefault="00571C5F" w:rsidP="00571C5F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571C5F" w:rsidRDefault="00571C5F" w:rsidP="00571C5F">
      <w:bookmarkStart w:id="0" w:name="_GoBack"/>
      <w:bookmarkEnd w:id="0"/>
    </w:p>
    <w:sectPr w:rsidR="0057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F"/>
    <w:rsid w:val="00571C5F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2011-12-14T13:40:00Z</dcterms:created>
  <dcterms:modified xsi:type="dcterms:W3CDTF">2011-12-14T13:41:00Z</dcterms:modified>
</cp:coreProperties>
</file>