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81" w:rsidRPr="007A7F81" w:rsidRDefault="007A7F81" w:rsidP="007A7F81">
      <w:pPr>
        <w:rPr>
          <w:b/>
        </w:rPr>
      </w:pPr>
      <w:proofErr w:type="spellStart"/>
      <w:r w:rsidRPr="007A7F81">
        <w:rPr>
          <w:b/>
        </w:rPr>
        <w:t>Luby</w:t>
      </w:r>
      <w:proofErr w:type="spellEnd"/>
      <w:r w:rsidRPr="007A7F81">
        <w:rPr>
          <w:b/>
        </w:rPr>
        <w:t xml:space="preserve"> Margit</w:t>
      </w:r>
    </w:p>
    <w:p w:rsidR="007A7F81" w:rsidRPr="007A7F81" w:rsidRDefault="007A7F81" w:rsidP="007A7F81">
      <w:pPr>
        <w:rPr>
          <w:i/>
        </w:rPr>
      </w:pPr>
      <w:r w:rsidRPr="007A7F81">
        <w:rPr>
          <w:i/>
        </w:rPr>
        <w:t>(Nagyar, 1885. november 13-Budapest, 1976. július 18.)</w:t>
      </w:r>
    </w:p>
    <w:p w:rsidR="007A7F81" w:rsidRDefault="007A7F81" w:rsidP="007A7F81">
      <w:r>
        <w:t xml:space="preserve">A </w:t>
      </w:r>
      <w:proofErr w:type="spellStart"/>
      <w:r>
        <w:t>literatus</w:t>
      </w:r>
      <w:proofErr w:type="spellEnd"/>
      <w:r>
        <w:t xml:space="preserve"> érdeklődésű </w:t>
      </w:r>
      <w:proofErr w:type="spellStart"/>
      <w:r>
        <w:t>Luby-családból</w:t>
      </w:r>
      <w:proofErr w:type="spellEnd"/>
      <w:r>
        <w:t xml:space="preserve"> származott. Tanulmányait Szatmárnémetiben és Budapesten végezte. Magyar-történelem és földrajz szakos tanári diplomát szerzett, érdeklődésének középpontjában azonban kezdettől a néprajz állt. Főként szűkebb hazájának néprajzi emlékeit gyűjtötte.</w:t>
      </w:r>
    </w:p>
    <w:p w:rsidR="007A7F81" w:rsidRDefault="007A7F81" w:rsidP="007A7F81">
      <w:r>
        <w:t>Kötetei:</w:t>
      </w:r>
    </w:p>
    <w:p w:rsidR="007A7F81" w:rsidRDefault="007A7F81" w:rsidP="007A7F81">
      <w:r>
        <w:t xml:space="preserve">A parasztélet rendje. Bp. 1935; </w:t>
      </w:r>
      <w:proofErr w:type="spellStart"/>
      <w:r>
        <w:t>Bábalelte</w:t>
      </w:r>
      <w:proofErr w:type="spellEnd"/>
      <w:r>
        <w:t xml:space="preserve"> babona. Bp. 1936; Fogyó legelőkön. Bp. 1943. (A Magyarország felfedezése sorozatban); Olyan világ volt. Mátészalka, 1976; Népmondák Szatmárból. Debrecen, 1985.</w:t>
      </w:r>
    </w:p>
    <w:p w:rsidR="007A7F81" w:rsidRDefault="007A7F81" w:rsidP="007A7F81">
      <w:r>
        <w:t>Irodalom:</w:t>
      </w:r>
    </w:p>
    <w:p w:rsidR="00CC1A0A" w:rsidRDefault="007A7F81" w:rsidP="007A7F81">
      <w:r>
        <w:t xml:space="preserve">Illyés Gyula: A parasztélet rendje. Nyugat, 1935; Ortutay Gyula: </w:t>
      </w:r>
      <w:proofErr w:type="spellStart"/>
      <w:r>
        <w:t>Luby</w:t>
      </w:r>
      <w:proofErr w:type="spellEnd"/>
      <w:r>
        <w:t xml:space="preserve"> Margit. </w:t>
      </w:r>
      <w:proofErr w:type="spellStart"/>
      <w:r>
        <w:t>Ethnografia</w:t>
      </w:r>
      <w:proofErr w:type="spellEnd"/>
      <w:r>
        <w:t>, 1977.</w:t>
      </w:r>
    </w:p>
    <w:p w:rsidR="007A7F81" w:rsidRDefault="007A7F81" w:rsidP="007A7F81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7A7F81" w:rsidRDefault="007A7F81" w:rsidP="007A7F81">
      <w:bookmarkStart w:id="0" w:name="_GoBack"/>
      <w:bookmarkEnd w:id="0"/>
    </w:p>
    <w:sectPr w:rsidR="007A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81"/>
    <w:rsid w:val="007A7F81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2011-12-05T14:10:00Z</dcterms:created>
  <dcterms:modified xsi:type="dcterms:W3CDTF">2011-12-05T14:11:00Z</dcterms:modified>
</cp:coreProperties>
</file>