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3A" w:rsidRDefault="00D0343A" w:rsidP="00D0343A">
      <w:r>
        <w:t>Borsos Mónika:</w:t>
      </w:r>
      <w:bookmarkStart w:id="0" w:name="_GoBack"/>
      <w:bookmarkEnd w:id="0"/>
    </w:p>
    <w:p w:rsidR="00D0343A" w:rsidRPr="005B76F8" w:rsidRDefault="00D0343A" w:rsidP="00D0343A">
      <w:r w:rsidRPr="005B76F8">
        <w:t>TISZANAGYFALU</w:t>
      </w:r>
    </w:p>
    <w:p w:rsidR="00D0343A" w:rsidRPr="005B76F8" w:rsidRDefault="00D0343A" w:rsidP="00D0343A">
      <w:r w:rsidRPr="005B76F8">
        <w:t xml:space="preserve">Tiszanagyfalu is a Nyíregyházi járáshoz tartozik, csakúgy, mint Tiszalök. A település jellege szalagtelkes, eredetileg egy utcás </w:t>
      </w:r>
      <w:proofErr w:type="spellStart"/>
      <w:r w:rsidRPr="005B76F8">
        <w:t>útifalu</w:t>
      </w:r>
      <w:proofErr w:type="spellEnd"/>
      <w:r w:rsidRPr="005B76F8">
        <w:t xml:space="preserve"> a Tisza mellett, a nyíri Mezőségben. Fő utcája, ami a mai Kossuth utca, mely a „tiszai út" része, ez észak- déli irányú. A falu a századforduló óta kelet felé terjeszkedett. A telkek egysoros beépítésűek.</w:t>
      </w:r>
    </w:p>
    <w:p w:rsidR="00D0343A" w:rsidRPr="005B76F8" w:rsidRDefault="00D0343A" w:rsidP="00D0343A">
      <w:r w:rsidRPr="005B76F8">
        <w:t>Lakóházaik háromosztatúak, oldaltornácosak. A konyhát boltív választja ketté. A szabadkémény aljából fűtötték a szobabeli kemencét. A helyiségek földpadozatosak. A nád-vagy zsúpfedeles nyeregtető az utca felé felső csonkakontyos.</w:t>
      </w:r>
    </w:p>
    <w:p w:rsidR="00D0343A" w:rsidRPr="005B76F8" w:rsidRDefault="00D0343A" w:rsidP="00D0343A">
      <w:r w:rsidRPr="005B76F8">
        <w:t>Az istállók gyakran a házzal egy fedél alatt voltak. Az istálló végében kap helyet a deszkafalas takarmányos szín. Az udvar végében van a tyúkól és a disznóól.</w:t>
      </w:r>
    </w:p>
    <w:p w:rsidR="00D0343A" w:rsidRPr="005B76F8" w:rsidRDefault="00D0343A" w:rsidP="00D0343A">
      <w:r w:rsidRPr="005B76F8">
        <w:t>A faluban nyolc-tíz gazdának volt szérűs kertje a portához közeli falurészen, az azóta már beépült Jármi- közben. A szérűs kertben tartották a gabonát és a szálas takarmányt, itt zajlott le a cséplés is. Ólakat itt nem építettek, az állatokat a lakóház portáján tartották.</w:t>
      </w:r>
    </w:p>
    <w:p w:rsidR="00D0343A" w:rsidRPr="005B76F8" w:rsidRDefault="00D0343A" w:rsidP="00D0343A">
      <w:r w:rsidRPr="005B76F8">
        <w:t>Egy példát azért kiemelnék a többi közül, olyan szempontból is hogy ez ma is élő példát állít elénk.</w:t>
      </w:r>
    </w:p>
    <w:p w:rsidR="00D0343A" w:rsidRPr="005B76F8" w:rsidRDefault="00D0343A" w:rsidP="00D0343A">
      <w:r w:rsidRPr="005B76F8">
        <w:t>A ház leírása:</w:t>
      </w:r>
    </w:p>
    <w:p w:rsidR="00D0343A" w:rsidRPr="005B76F8" w:rsidRDefault="00D0343A" w:rsidP="00D0343A">
      <w:r w:rsidRPr="005B76F8">
        <w:t xml:space="preserve">Egy törttornácos, vert falú, nyeregtetős, nádfedeles házról van szó. Az elrendezés alapján található benne egy szoba, egy konyha és egy istálló. Nagyon jellegzetes a nyílás nélküli, </w:t>
      </w:r>
      <w:proofErr w:type="spellStart"/>
      <w:r w:rsidRPr="005B76F8">
        <w:t>rővid</w:t>
      </w:r>
      <w:proofErr w:type="spellEnd"/>
      <w:r w:rsidRPr="005B76F8">
        <w:t xml:space="preserve"> utcai homlokzata. Továbbá egy másik ház alaprajza, miszerint annak szintén van egy szobája, egy konyhája, egy kamrája és még egy szobája. A ház oldaltornácos, vert falú, deszkaoromfalas, csonkakontyos, cseréptetős. Érdekes, hogy hasonlóakat lehet látni Tiszadob és Tiszadada környékén is. A konyha szabadkéményes.</w:t>
      </w:r>
    </w:p>
    <w:p w:rsidR="00CC1A0A" w:rsidRDefault="00CC1A0A"/>
    <w:sectPr w:rsidR="00CC1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43A"/>
    <w:rsid w:val="00CC1A0A"/>
    <w:rsid w:val="00D0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- Hikomat</dc:creator>
  <cp:keywords/>
  <dc:description/>
  <cp:lastModifiedBy>XP - Hikomat</cp:lastModifiedBy>
  <cp:revision>1</cp:revision>
  <dcterms:created xsi:type="dcterms:W3CDTF">2011-11-06T17:51:00Z</dcterms:created>
  <dcterms:modified xsi:type="dcterms:W3CDTF">2011-11-06T17:52:00Z</dcterms:modified>
</cp:coreProperties>
</file>